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ascii="Times New Roman" w:hAnsi="Times New Roman"/>
          <w:i/>
          <w:sz w:val="20"/>
          <w:szCs w:val="20"/>
        </w:rPr>
        <w:t xml:space="preserve">Załącznik nr </w:t>
      </w:r>
      <w:r>
        <w:rPr>
          <w:rFonts w:eastAsia="Times New Roman" w:ascii="Times New Roman" w:hAnsi="Times New Roman"/>
          <w:i/>
          <w:sz w:val="20"/>
          <w:szCs w:val="20"/>
        </w:rPr>
        <w:t>6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– Zakres danych osobowych powierzonych do przetwarzania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Zakres danych osobowych uczestników biorących udział w projektach realizowanych w ramach Regionalnego Programu Operacyjnego Województwa Małopolskiego na lata 2014 - 2020</w:t>
        <w:br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491" w:leader="none"/>
        </w:tabs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491" w:leader="none"/>
        </w:tabs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CZĘŚĆ DRUGA: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Dane osób objętych wsparciem jako niepracujące oraz pracujące, które uczestniczą we wsparciu z własnej inicjatywy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Dane wspólne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 w:ascii="Times New Roman" w:hAnsi="Times New Roman"/>
          <w:sz w:val="16"/>
          <w:szCs w:val="16"/>
          <w:lang w:val="en-US"/>
        </w:rPr>
      </w:r>
    </w:p>
    <w:tbl>
      <w:tblPr>
        <w:tblW w:w="943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7"/>
        <w:gridCol w:w="8797"/>
      </w:tblGrid>
      <w:tr>
        <w:trPr>
          <w:trHeight w:val="481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Nazwa</w:t>
            </w:r>
          </w:p>
        </w:tc>
      </w:tr>
      <w:tr>
        <w:trPr>
          <w:trHeight w:val="626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Tytuł projektu: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MISTRZOWIE W ZAWODZIE II</w:t>
            </w:r>
          </w:p>
        </w:tc>
      </w:tr>
      <w:tr>
        <w:trPr>
          <w:trHeight w:val="476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Nr projektu: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/>
              </w:rPr>
              <w:t>RPMP.10.02.02-12-0055/19-00</w:t>
            </w:r>
          </w:p>
        </w:tc>
      </w:tr>
      <w:tr>
        <w:trPr>
          <w:trHeight w:val="497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Oś priorytetowa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Wiedza i kompetencje</w:t>
            </w:r>
          </w:p>
        </w:tc>
      </w:tr>
      <w:tr>
        <w:trPr>
          <w:trHeight w:val="631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Działanie 10.2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 Rozwój kształcenia zawodowego uczniów</w:t>
            </w:r>
          </w:p>
        </w:tc>
      </w:tr>
      <w:tr>
        <w:trPr>
          <w:trHeight w:val="508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Poddziałanie  10.2.2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Kształcenie zawodowe uczniów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Dane uczestników projektów, którzy otrzymują wsparcie w ramach EFS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9375" w:type="dxa"/>
        <w:jc w:val="left"/>
        <w:tblInd w:w="5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53"/>
        <w:gridCol w:w="959"/>
        <w:gridCol w:w="6063"/>
      </w:tblGrid>
      <w:tr>
        <w:trPr>
          <w:trHeight w:val="285" w:hRule="atLeast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Lp.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Nazwa</w:t>
            </w:r>
          </w:p>
        </w:tc>
      </w:tr>
      <w:tr>
        <w:trPr>
          <w:trHeight w:val="523" w:hRule="atLeast"/>
        </w:trPr>
        <w:tc>
          <w:tcPr>
            <w:tcW w:w="2353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Dane uczestnika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Nazwa instytucji:</w:t>
            </w:r>
          </w:p>
        </w:tc>
      </w:tr>
      <w:tr>
        <w:trPr>
          <w:trHeight w:val="523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Rodzaj uczestnika: </w:t>
            </w:r>
          </w:p>
        </w:tc>
      </w:tr>
      <w:tr>
        <w:trPr>
          <w:trHeight w:val="523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Imię (imiona):</w:t>
            </w:r>
          </w:p>
        </w:tc>
      </w:tr>
      <w:tr>
        <w:trPr>
          <w:trHeight w:val="559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Nazwisko:</w:t>
            </w:r>
          </w:p>
        </w:tc>
      </w:tr>
      <w:tr>
        <w:trPr>
          <w:trHeight w:val="496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Płeć:</w:t>
            </w:r>
          </w:p>
        </w:tc>
      </w:tr>
      <w:tr>
        <w:trPr>
          <w:trHeight w:val="474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Wiek w chwili przystępowania do projektu: </w:t>
            </w:r>
          </w:p>
        </w:tc>
      </w:tr>
      <w:tr>
        <w:trPr>
          <w:trHeight w:val="552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PESEL:</w:t>
            </w:r>
          </w:p>
        </w:tc>
      </w:tr>
      <w:tr>
        <w:trPr>
          <w:trHeight w:val="496" w:hRule="atLeast"/>
        </w:trPr>
        <w:tc>
          <w:tcPr>
            <w:tcW w:w="2353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Wykształcenie: </w:t>
            </w:r>
          </w:p>
        </w:tc>
      </w:tr>
      <w:tr>
        <w:trPr>
          <w:trHeight w:val="496" w:hRule="atLeast"/>
        </w:trPr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Osoba z niepełnosprawnościami:    TAK / NIE</w:t>
            </w:r>
          </w:p>
        </w:tc>
      </w:tr>
      <w:tr>
        <w:trPr>
          <w:trHeight w:val="419" w:hRule="atLeast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Dane kontaktowe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Ulica:</w:t>
            </w:r>
          </w:p>
        </w:tc>
      </w:tr>
      <w:tr>
        <w:trPr>
          <w:trHeight w:val="539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Nr domu:</w:t>
            </w:r>
          </w:p>
        </w:tc>
      </w:tr>
      <w:tr>
        <w:trPr>
          <w:trHeight w:val="561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Nr lokalu:</w:t>
            </w:r>
          </w:p>
        </w:tc>
      </w:tr>
      <w:tr>
        <w:trPr>
          <w:trHeight w:val="427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Miejscowość:</w:t>
            </w:r>
          </w:p>
        </w:tc>
      </w:tr>
      <w:tr>
        <w:trPr>
          <w:trHeight w:val="30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0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Obszar: </w:t>
            </w:r>
          </w:p>
        </w:tc>
      </w:tr>
      <w:tr>
        <w:trPr>
          <w:trHeight w:val="23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6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6"/>
                <w:szCs w:val="16"/>
                <w:lang w:val="en-US"/>
              </w:rPr>
            </w:r>
          </w:p>
        </w:tc>
      </w:tr>
      <w:tr>
        <w:trPr>
          <w:trHeight w:val="426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Kod pocztowy:</w:t>
            </w:r>
          </w:p>
        </w:tc>
      </w:tr>
      <w:tr>
        <w:trPr>
          <w:trHeight w:val="56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Kraj</w:t>
            </w:r>
          </w:p>
        </w:tc>
      </w:tr>
      <w:tr>
        <w:trPr>
          <w:trHeight w:val="56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Województwo: </w:t>
            </w:r>
          </w:p>
        </w:tc>
      </w:tr>
      <w:tr>
        <w:trPr>
          <w:trHeight w:val="50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Powiat:</w:t>
            </w:r>
          </w:p>
        </w:tc>
      </w:tr>
      <w:tr>
        <w:trPr>
          <w:trHeight w:val="50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Gmina</w:t>
            </w:r>
          </w:p>
        </w:tc>
      </w:tr>
      <w:tr>
        <w:trPr>
          <w:trHeight w:val="563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Telefon kontaktowy:</w:t>
            </w:r>
          </w:p>
        </w:tc>
      </w:tr>
      <w:tr>
        <w:trPr>
          <w:trHeight w:val="415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Adres poczty elektronicznej (e-mail):</w:t>
            </w:r>
          </w:p>
        </w:tc>
      </w:tr>
      <w:tr>
        <w:trPr>
          <w:trHeight w:val="517" w:hRule="atLeast"/>
        </w:trPr>
        <w:tc>
          <w:tcPr>
            <w:tcW w:w="2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Dane dodatkowe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Rodzaj przyznanego wsparcia: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rozpoczęcia udziału we wsparciu:</w:t>
            </w:r>
          </w:p>
        </w:tc>
      </w:tr>
      <w:tr>
        <w:trPr>
          <w:trHeight w:val="423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Data rozpoczęcia udziału w projekcie: </w:t>
            </w:r>
          </w:p>
        </w:tc>
      </w:tr>
      <w:tr>
        <w:trPr>
          <w:trHeight w:val="423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Data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zakończenia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udziału w projekcie: </w:t>
            </w:r>
          </w:p>
        </w:tc>
      </w:tr>
      <w:tr>
        <w:trPr>
          <w:trHeight w:val="600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Zakończenie udziału osoby we wsparciu zgodnie z zaplanowaną dla niej ścieżką uczestnictwa: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3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Powód wycofania się z proponowanej formy wsparcia: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66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-124460</wp:posOffset>
          </wp:positionH>
          <wp:positionV relativeFrom="paragraph">
            <wp:posOffset>151765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 xml:space="preserve"> </w:t>
    </w:r>
    <w:r>
      <w:rPr>
        <w:lang w:eastAsia="pl-PL"/>
      </w:rPr>
      <w:t xml:space="preserve">                                                                                      </w:t>
    </w:r>
  </w:p>
  <w:p>
    <w:pPr>
      <w:pStyle w:val="Gwka"/>
      <w:rPr/>
    </w:pPr>
    <w:r>
      <w:rPr>
        <w:lang w:eastAsia="pl-PL"/>
      </w:rPr>
      <w:tab/>
      <w:t xml:space="preserve">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paragraphstyle" w:customStyle="1">
    <w:name w:val="[No paragraph style]"/>
    <w:qFormat/>
    <w:rsid w:val="00df3213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3213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LibreOffice/6.3.3.2$Windows_x86 LibreOffice_project/a64200df03143b798afd1ec74a12ab50359878ed</Application>
  <Pages>2</Pages>
  <Words>203</Words>
  <Characters>1224</Characters>
  <CharactersWithSpaces>1535</CharactersWithSpaces>
  <Paragraphs>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2017-05-29T09:56:00Z</dcterms:created>
  <dc:creator>Grzegorz Świątek</dc:creator>
  <dc:description/>
  <dc:language>pl-PL</dc:language>
  <cp:lastModifiedBy/>
  <cp:lastPrinted>2019-12-09T13:06:24Z</cp:lastPrinted>
  <dcterms:modified xsi:type="dcterms:W3CDTF">2020-06-15T12:04:27Z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