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56" w:rsidRDefault="00F70156" w:rsidP="00163537"/>
    <w:p w:rsidR="009409F1" w:rsidRDefault="00EF3F8A" w:rsidP="00163537">
      <w:r>
        <w:t xml:space="preserve"> 1 .</w:t>
      </w:r>
      <w:r w:rsidR="00163537">
        <w:t xml:space="preserve">Regulamin </w:t>
      </w:r>
      <w:r w:rsidR="009B6AA4">
        <w:t xml:space="preserve">Szkolnego </w:t>
      </w:r>
      <w:r w:rsidR="00163537">
        <w:t xml:space="preserve">Konkursu Recytatorskiego Poezji Polskiego Romantyzmu </w:t>
      </w:r>
    </w:p>
    <w:p w:rsidR="009B6AA4" w:rsidRDefault="00163537" w:rsidP="00163537">
      <w:r>
        <w:t>2. Termin konku</w:t>
      </w:r>
      <w:r w:rsidR="009B6AA4">
        <w:t>rsu: 31 marca 2018 r. godz. 13</w:t>
      </w:r>
      <w:r>
        <w:t xml:space="preserve">.00 </w:t>
      </w:r>
    </w:p>
    <w:p w:rsidR="00163537" w:rsidRDefault="009B6AA4" w:rsidP="00163537">
      <w:r>
        <w:t xml:space="preserve"> 3</w:t>
      </w:r>
      <w:r w:rsidR="00163537">
        <w:t>. Uc</w:t>
      </w:r>
      <w:r w:rsidR="00672F46">
        <w:t xml:space="preserve">zestnik prezentuje wiersz  lub fragment </w:t>
      </w:r>
      <w:r>
        <w:t>wybranego</w:t>
      </w:r>
      <w:r w:rsidR="00672F46">
        <w:t xml:space="preserve"> utworu </w:t>
      </w:r>
      <w:r>
        <w:t xml:space="preserve"> </w:t>
      </w:r>
      <w:r w:rsidR="00672F46">
        <w:t xml:space="preserve">pisarza </w:t>
      </w:r>
      <w:r>
        <w:t xml:space="preserve"> romantyzmu [ A. Mickiewicz</w:t>
      </w:r>
      <w:r w:rsidR="00672F46">
        <w:t>a</w:t>
      </w:r>
      <w:r>
        <w:t>, J. Słowacki</w:t>
      </w:r>
      <w:r w:rsidR="00672F46">
        <w:t>ego</w:t>
      </w:r>
      <w:r>
        <w:t>, C. K. Norwid</w:t>
      </w:r>
      <w:r w:rsidR="00672F46">
        <w:t>a</w:t>
      </w:r>
      <w:r>
        <w:t>]</w:t>
      </w:r>
      <w:r w:rsidR="00163537">
        <w:t xml:space="preserve">Czas prezentacji nie może przekroczyć 5 minut. </w:t>
      </w:r>
    </w:p>
    <w:p w:rsidR="00163537" w:rsidRDefault="009B6AA4" w:rsidP="00163537">
      <w:r>
        <w:t>4</w:t>
      </w:r>
      <w:r w:rsidR="00163537">
        <w:t xml:space="preserve">. Uczestnik konkursu zobowiązany jest do pamięciowego opanowania tekstu. </w:t>
      </w:r>
    </w:p>
    <w:p w:rsidR="00672F46" w:rsidRDefault="009B6AA4" w:rsidP="00163537">
      <w:r>
        <w:t>5</w:t>
      </w:r>
      <w:r w:rsidR="00163537">
        <w:t>. Cele konkursu:</w:t>
      </w:r>
    </w:p>
    <w:p w:rsidR="00163537" w:rsidRDefault="00163537" w:rsidP="00163537">
      <w:r>
        <w:t xml:space="preserve"> - podnoszenie poziomu kultury słowa i jakości mowy ojczystej, </w:t>
      </w:r>
    </w:p>
    <w:p w:rsidR="009B6AA4" w:rsidRDefault="00163537" w:rsidP="00163537">
      <w:r>
        <w:t xml:space="preserve">- popularyzacja poezji polskich romantyków, </w:t>
      </w:r>
    </w:p>
    <w:p w:rsidR="0002402E" w:rsidRDefault="00163537" w:rsidP="00163537">
      <w:r>
        <w:t xml:space="preserve">- inspirowanie młodego pokolenia do aktywnego uczestnictwa w kulturze, </w:t>
      </w:r>
    </w:p>
    <w:p w:rsidR="00163537" w:rsidRDefault="00163537" w:rsidP="00163537">
      <w:r>
        <w:t xml:space="preserve">- promowanie uzdolnionej młodzieży, </w:t>
      </w:r>
    </w:p>
    <w:p w:rsidR="00163537" w:rsidRDefault="00163537" w:rsidP="00163537">
      <w:r>
        <w:t xml:space="preserve">- artystyczna konfrontacja młodych recytatorów. </w:t>
      </w:r>
    </w:p>
    <w:p w:rsidR="009B6AA4" w:rsidRDefault="00EF3F8A" w:rsidP="00163537">
      <w:r>
        <w:t>6</w:t>
      </w:r>
      <w:r w:rsidR="00163537">
        <w:t>. Kryteria oceny:</w:t>
      </w:r>
    </w:p>
    <w:p w:rsidR="00672F46" w:rsidRDefault="00672F46" w:rsidP="00163537">
      <w:r>
        <w:t>- pamięciowe opanowanie tekstu,</w:t>
      </w:r>
    </w:p>
    <w:p w:rsidR="009B6AA4" w:rsidRDefault="00163537" w:rsidP="00163537">
      <w:r>
        <w:t xml:space="preserve"> - dobór repertuaru do możliwości wykonawczych recytatora</w:t>
      </w:r>
      <w:r w:rsidR="00672F46">
        <w:t>,</w:t>
      </w:r>
    </w:p>
    <w:p w:rsidR="00163537" w:rsidRDefault="00163537" w:rsidP="00163537">
      <w:r>
        <w:t xml:space="preserve"> - interpretacja utworu, </w:t>
      </w:r>
    </w:p>
    <w:p w:rsidR="00163537" w:rsidRDefault="00163537" w:rsidP="00163537">
      <w:r>
        <w:t xml:space="preserve">- kultura słowa, </w:t>
      </w:r>
    </w:p>
    <w:p w:rsidR="00163537" w:rsidRDefault="00163537" w:rsidP="00163537">
      <w:r>
        <w:t xml:space="preserve">- ogólny wyraz artystyczny. </w:t>
      </w:r>
    </w:p>
    <w:p w:rsidR="00163537" w:rsidRDefault="00EF3F8A" w:rsidP="00163537">
      <w:r>
        <w:t>7</w:t>
      </w:r>
      <w:bookmarkStart w:id="0" w:name="_GoBack"/>
      <w:bookmarkEnd w:id="0"/>
      <w:r w:rsidR="00163537">
        <w:t>. Zgłoszenia do konkursu należy złożyć osobiście u pań polonistek</w:t>
      </w:r>
      <w:r w:rsidR="009B6AA4">
        <w:t xml:space="preserve">  do  19.03. 2022</w:t>
      </w:r>
      <w:r w:rsidR="00163537">
        <w:t xml:space="preserve"> r.</w:t>
      </w:r>
    </w:p>
    <w:p w:rsidR="005472AD" w:rsidRDefault="00163537" w:rsidP="00163537">
      <w:r>
        <w:t xml:space="preserve"> Zgłoszenie do konkursu jest równoznaczne z wyrażeniem zgody na przetwarzanie danych osobowych na potrzeby konkursu oraz zamieszczenia zdjęć uczestników na stronie internetowej </w:t>
      </w:r>
      <w:r w:rsidR="009B6AA4">
        <w:t xml:space="preserve"> szkoły. </w:t>
      </w:r>
    </w:p>
    <w:sectPr w:rsidR="00547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537"/>
    <w:rsid w:val="0002402E"/>
    <w:rsid w:val="00163537"/>
    <w:rsid w:val="005472AD"/>
    <w:rsid w:val="00672F46"/>
    <w:rsid w:val="009409F1"/>
    <w:rsid w:val="009B6AA4"/>
    <w:rsid w:val="00EF3F8A"/>
    <w:rsid w:val="00F7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2022-03-06T20:56:00Z</dcterms:created>
  <dcterms:modified xsi:type="dcterms:W3CDTF">2022-03-06T20:56:00Z</dcterms:modified>
</cp:coreProperties>
</file>