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EA32A3">
        <w:rPr>
          <w:rFonts w:ascii="Times New Roman" w:hAnsi="Times New Roman" w:cs="Times New Roman"/>
          <w:b/>
          <w:bCs/>
          <w:sz w:val="34"/>
          <w:szCs w:val="34"/>
        </w:rPr>
        <w:t>3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7427E">
        <w:rPr>
          <w:rFonts w:ascii="Times New Roman" w:hAnsi="Times New Roman" w:cs="Times New Roman"/>
          <w:b/>
          <w:bCs/>
          <w:sz w:val="34"/>
          <w:szCs w:val="34"/>
        </w:rPr>
        <w:t xml:space="preserve">TECHIKUM </w:t>
      </w:r>
      <w:r w:rsidR="00B64A7D">
        <w:rPr>
          <w:rFonts w:ascii="Times New Roman" w:hAnsi="Times New Roman" w:cs="Times New Roman"/>
          <w:b/>
          <w:bCs/>
          <w:sz w:val="34"/>
          <w:szCs w:val="34"/>
        </w:rPr>
        <w:t>HOTELARSTWA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9366C5" w:rsidTr="00EA32A3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9366C5" w:rsidRDefault="005A068E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Małgorzata Chmiel, Anna Cisowska,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Joanna Kościerzyńska, Helena Kusy, Aleksandra Wróblewska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Ponad słowami. 2 część 2.</w:t>
            </w:r>
            <w:r w:rsidR="00EA32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Podręcznik do języka polskiego dla liceum ogólnokształcącego i technikum. 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1014/4/2020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Helen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Casey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Joanna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Szuwart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Vision</w:t>
            </w:r>
            <w:proofErr w:type="spellEnd"/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 xml:space="preserve">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986/3/2019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Oxford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Beata Jaroszewicz,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Jan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Anna Wojdat-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Niklewska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Perfekt 2</w:t>
            </w:r>
            <w:r w:rsidRPr="00F23A71">
              <w:rPr>
                <w:rFonts w:ascii="Times New Roman" w:eastAsia="Times New Roman" w:hAnsi="Times New Roman" w:cs="Times New Roman"/>
              </w:rPr>
              <w:t>.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Podręcznik. Język niemiecki dla liceów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i techników.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942/2/2019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5278D7" w:rsidRPr="009366C5" w:rsidTr="00B64A7D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Małgorzata Spychała-Wawrzyniak, Xavier </w:t>
            </w:r>
            <w:proofErr w:type="spellStart"/>
            <w:r w:rsidRPr="6BCDCC27">
              <w:rPr>
                <w:rFonts w:ascii="Times New Roman" w:hAnsi="Times New Roman" w:cs="Times New Roman"/>
              </w:rPr>
              <w:t>Pascual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BCDCC27">
              <w:rPr>
                <w:rFonts w:ascii="Times New Roman" w:hAnsi="Times New Roman" w:cs="Times New Roman"/>
              </w:rPr>
              <w:t>López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, Agnieszka Dudziak-Szukała, Arleta Kaźmierczak, </w:t>
            </w:r>
            <w:proofErr w:type="spellStart"/>
            <w:r w:rsidRPr="6BCDCC27">
              <w:rPr>
                <w:rFonts w:ascii="Times New Roman" w:hAnsi="Times New Roman" w:cs="Times New Roman"/>
              </w:rPr>
              <w:t>José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Carlos </w:t>
            </w:r>
            <w:proofErr w:type="spellStart"/>
            <w:r w:rsidRPr="6BCDCC27">
              <w:rPr>
                <w:rFonts w:ascii="Times New Roman" w:hAnsi="Times New Roman" w:cs="Times New Roman"/>
              </w:rPr>
              <w:t>García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BCDCC27">
              <w:rPr>
                <w:rFonts w:ascii="Times New Roman" w:hAnsi="Times New Roman" w:cs="Times New Roman"/>
              </w:rPr>
              <w:t>González</w:t>
            </w:r>
            <w:proofErr w:type="spellEnd"/>
          </w:p>
          <w:p w:rsidR="00EA32A3" w:rsidRDefault="00EA32A3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8D7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Małgorzata Spychała-Wawrzyniak, Xavier </w:t>
            </w:r>
            <w:proofErr w:type="spellStart"/>
            <w:r w:rsidRPr="6BCDCC27">
              <w:rPr>
                <w:rFonts w:ascii="Times New Roman" w:hAnsi="Times New Roman" w:cs="Times New Roman"/>
              </w:rPr>
              <w:t>Pascual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BCDCC27">
              <w:rPr>
                <w:rFonts w:ascii="Times New Roman" w:hAnsi="Times New Roman" w:cs="Times New Roman"/>
              </w:rPr>
              <w:t>López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, Agnieszka </w:t>
            </w:r>
            <w:r w:rsidRPr="6BCDCC27">
              <w:rPr>
                <w:rFonts w:ascii="Times New Roman" w:hAnsi="Times New Roman" w:cs="Times New Roman"/>
              </w:rPr>
              <w:lastRenderedPageBreak/>
              <w:t xml:space="preserve">Dudziak-Szukała, Arleta Kaźmierczak, </w:t>
            </w:r>
            <w:proofErr w:type="spellStart"/>
            <w:r w:rsidRPr="6BCDCC27">
              <w:rPr>
                <w:rFonts w:ascii="Times New Roman" w:hAnsi="Times New Roman" w:cs="Times New Roman"/>
              </w:rPr>
              <w:t>José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Carlos </w:t>
            </w:r>
            <w:proofErr w:type="spellStart"/>
            <w:r w:rsidRPr="6BCDCC27">
              <w:rPr>
                <w:rFonts w:ascii="Times New Roman" w:hAnsi="Times New Roman" w:cs="Times New Roman"/>
              </w:rPr>
              <w:t>García</w:t>
            </w:r>
            <w:proofErr w:type="spellEnd"/>
            <w:r w:rsidRPr="6BCDC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BCDCC27">
              <w:rPr>
                <w:rFonts w:ascii="Times New Roman" w:hAnsi="Times New Roman" w:cs="Times New Roman"/>
              </w:rPr>
              <w:t>González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Descubre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2.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do nauki języka hiszpańskiego dla uczniów szkół ponadpodstawowych.</w:t>
            </w:r>
          </w:p>
          <w:p w:rsidR="005278D7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78D7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Descubre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3.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do nauki języka hiszpańskiego dla uczniów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996/2/2019</w:t>
            </w:r>
          </w:p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996/3/2020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78D7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Jarosław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Kłaczkow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Anna Łaszkiewicz, Stanisław Roszak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Poznać przeszłość 3. </w:t>
            </w:r>
            <w:r w:rsidRPr="6BCDCC27">
              <w:rPr>
                <w:rFonts w:ascii="Times New Roman" w:eastAsia="Times New Roman" w:hAnsi="Times New Roman" w:cs="Times New Roman"/>
              </w:rPr>
              <w:t>Podręcznik do historii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1021/3/2021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B64A7D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Zbigniew Makieła,</w:t>
            </w:r>
            <w:r w:rsidR="00C2255A">
              <w:rPr>
                <w:rFonts w:ascii="Times New Roman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Tomasz Rachwał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Krok w przedsiębiorczość.</w:t>
            </w:r>
            <w:r w:rsidRPr="6BCDCC27">
              <w:rPr>
                <w:rFonts w:ascii="Times New Roman" w:hAnsi="Times New Roman" w:cs="Times New Roman"/>
              </w:rPr>
              <w:t xml:space="preserve"> Podręcznik do przedsiębiorczości dla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1039/2019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Tomasz Rachwał</w:t>
            </w:r>
            <w:r w:rsidR="00C2255A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Radosław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Uliszak</w:t>
            </w:r>
            <w:proofErr w:type="spellEnd"/>
            <w:r w:rsidR="00C2255A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Krzysztof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Wiedermann</w:t>
            </w:r>
            <w:proofErr w:type="spellEnd"/>
            <w:r w:rsidR="00C2255A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Paweł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Oblicza geografii 2.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Podręcznik do liceum ogólnokształcącego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983/2/2020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Jolanta Holeczek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Biologia na czasie 3.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1006/3/2021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B64A7D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Marcin Braun</w:t>
            </w:r>
            <w:r w:rsidR="00C2255A">
              <w:rPr>
                <w:rFonts w:ascii="Times New Roman" w:eastAsia="Times New Roman" w:hAnsi="Times New Roman" w:cs="Times New Roman"/>
              </w:rPr>
              <w:t xml:space="preserve">, </w:t>
            </w:r>
            <w:r w:rsidRPr="00F23A71">
              <w:rPr>
                <w:rFonts w:ascii="Times New Roman" w:eastAsia="Times New Roman" w:hAnsi="Times New Roman" w:cs="Times New Roman"/>
              </w:rPr>
              <w:t>Weronika Śliwa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Odkryć fizykę 3.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Podręcznik do liceum ogólnokształcącego</w:t>
            </w:r>
            <w:r w:rsidR="00EA32A3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1001/3/2021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5278D7" w:rsidRPr="009366C5" w:rsidTr="00B64A7D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Matematyka</w:t>
            </w:r>
            <w:r w:rsidRPr="00F23A71">
              <w:rPr>
                <w:rFonts w:ascii="Times New Roman" w:eastAsia="Cambria" w:hAnsi="Times New Roman" w:cs="Times New Roman"/>
                <w:i/>
                <w:iCs/>
              </w:rPr>
              <w:t xml:space="preserve">. </w:t>
            </w: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Klasa 2.</w:t>
            </w:r>
            <w:r w:rsidR="00EA32A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Cambria" w:hAnsi="Times New Roman" w:cs="Times New Roman"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Podręcznik do liceów i techników.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972/2/2020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Oficyna Edukacyjna Krzysztof Pazdro</w:t>
            </w:r>
          </w:p>
        </w:tc>
      </w:tr>
      <w:tr w:rsidR="005278D7" w:rsidRPr="009366C5" w:rsidTr="00EA32A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9366C5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Janusz Mazur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Informatyka na czasie 3.</w:t>
            </w:r>
            <w:r w:rsidR="00EA32A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hAnsi="Times New Roman" w:cs="Times New Roman"/>
              </w:rPr>
              <w:t>Podręcznik dla liceum ogólnokształcącego i technikum. Zakres podstawowy - szkoła ponadpodstawowa.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990/3/2021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D7" w:rsidRPr="00F23A71" w:rsidRDefault="005278D7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B64A7D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 w:rsidR="00FC3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9366C5" w:rsidTr="00EA32A3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 w zakresie rozszerzonym</w:t>
            </w:r>
          </w:p>
        </w:tc>
      </w:tr>
      <w:tr w:rsidR="00B64A7D" w:rsidRPr="009366C5" w:rsidTr="00B64A7D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Pr="009366C5" w:rsidRDefault="00B64A7D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Pr="00B64A7D" w:rsidRDefault="00B64A7D" w:rsidP="00B6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A7D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B64A7D" w:rsidRDefault="00B64A7D" w:rsidP="00B6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A7D">
              <w:rPr>
                <w:rFonts w:ascii="Times New Roman" w:hAnsi="Times New Roman" w:cs="Times New Roman"/>
              </w:rPr>
              <w:t>Tomasz Rachwał,</w:t>
            </w:r>
            <w:r w:rsidRPr="00B64A7D">
              <w:rPr>
                <w:rFonts w:ascii="Times New Roman" w:hAnsi="Times New Roman" w:cs="Times New Roman"/>
              </w:rPr>
              <w:t xml:space="preserve"> </w:t>
            </w:r>
            <w:r w:rsidRPr="00B64A7D">
              <w:rPr>
                <w:rFonts w:ascii="Times New Roman" w:hAnsi="Times New Roman" w:cs="Times New Roman"/>
              </w:rPr>
              <w:t>Wioletta Kilar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B64A7D" w:rsidRDefault="00B64A7D" w:rsidP="00B64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A7D">
              <w:rPr>
                <w:rFonts w:ascii="Times New Roman" w:hAnsi="Times New Roman" w:cs="Times New Roman"/>
                <w:i/>
              </w:rPr>
              <w:t>Oblicza geografii 2</w:t>
            </w:r>
            <w:r w:rsidRPr="00B64A7D">
              <w:rPr>
                <w:rFonts w:ascii="Times New Roman" w:hAnsi="Times New Roman" w:cs="Times New Roman"/>
              </w:rPr>
              <w:t>. Podręcznik do liceum ogólnokształcącego i technikum. 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B64A7D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A7D">
              <w:rPr>
                <w:rFonts w:ascii="Times New Roman" w:hAnsi="Times New Roman" w:cs="Times New Roman"/>
              </w:rPr>
              <w:t>973/2/2020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B64A7D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A7D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EA32A3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Kształcenie teoretyczne</w:t>
            </w:r>
          </w:p>
        </w:tc>
      </w:tr>
      <w:tr w:rsidR="00B64A7D" w:rsidRPr="009366C5" w:rsidTr="00B64A7D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Pr="009366C5" w:rsidRDefault="00B64A7D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Pr="00DD6F0B" w:rsidRDefault="00B64A7D" w:rsidP="00B6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Usługi żywieniowe w hotelarstwie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DD6F0B">
              <w:rPr>
                <w:rFonts w:ascii="Times New Roman" w:hAnsi="Times New Roman" w:cs="Times New Roman"/>
              </w:rPr>
              <w:t>Drogoń</w:t>
            </w:r>
            <w:proofErr w:type="spellEnd"/>
            <w:r w:rsidRPr="00DD6F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F0B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DD6F0B">
              <w:rPr>
                <w:rFonts w:ascii="Times New Roman" w:hAnsi="Times New Roman" w:cs="Times New Roman"/>
              </w:rPr>
              <w:t>Granecka</w:t>
            </w:r>
            <w:proofErr w:type="spellEnd"/>
            <w:r w:rsidRPr="00DD6F0B">
              <w:rPr>
                <w:rFonts w:ascii="Times New Roman" w:hAnsi="Times New Roman" w:cs="Times New Roman"/>
              </w:rPr>
              <w:t>- Wrzosek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D6F0B">
              <w:rPr>
                <w:rFonts w:ascii="Times New Roman" w:hAnsi="Times New Roman" w:cs="Times New Roman"/>
                <w:i/>
                <w:iCs/>
              </w:rPr>
              <w:t>Obsługa gości w obiekcie świadczącym usługi hotelarskie.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Wydanie II 2020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0B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B64A7D" w:rsidRPr="009366C5" w:rsidTr="00B64A7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Pr="009366C5" w:rsidRDefault="00B64A7D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Usługi dodatkowe w obiekcie hotelarskim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DD6F0B">
              <w:rPr>
                <w:rFonts w:ascii="Times New Roman" w:hAnsi="Times New Roman" w:cs="Times New Roman"/>
              </w:rPr>
              <w:t>Drogon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DD6F0B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DD6F0B">
              <w:rPr>
                <w:rFonts w:ascii="Times New Roman" w:hAnsi="Times New Roman" w:cs="Times New Roman"/>
              </w:rPr>
              <w:t>Granecka</w:t>
            </w:r>
            <w:proofErr w:type="spellEnd"/>
            <w:r w:rsidRPr="00DD6F0B">
              <w:rPr>
                <w:rFonts w:ascii="Times New Roman" w:hAnsi="Times New Roman" w:cs="Times New Roman"/>
              </w:rPr>
              <w:t>- Wrzosek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Obsługa gości w obiekcie świadczącym usługi hotelarskie.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Wydanie I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0B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B64A7D" w:rsidRPr="009366C5" w:rsidTr="00B64A7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Default="00883FEC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Default="00B64A7D" w:rsidP="00B601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65A7A822">
              <w:rPr>
                <w:rFonts w:ascii="Times New Roman" w:hAnsi="Times New Roman" w:cs="Times New Roman"/>
              </w:rPr>
              <w:t>Obsługa gości w recepcji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Default="00B64A7D" w:rsidP="00B64A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1175912D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1175912D">
              <w:rPr>
                <w:rFonts w:ascii="Times New Roman" w:hAnsi="Times New Roman" w:cs="Times New Roman"/>
              </w:rPr>
              <w:t>Cymaska</w:t>
            </w:r>
            <w:proofErr w:type="spellEnd"/>
            <w:r w:rsidRPr="1175912D">
              <w:rPr>
                <w:rFonts w:ascii="Times New Roman" w:hAnsi="Times New Roman" w:cs="Times New Roman"/>
              </w:rPr>
              <w:t xml:space="preserve"> – Garbowska, Danuta </w:t>
            </w:r>
            <w:proofErr w:type="spellStart"/>
            <w:r w:rsidRPr="1175912D">
              <w:rPr>
                <w:rFonts w:ascii="Times New Roman" w:hAnsi="Times New Roman" w:cs="Times New Roman"/>
              </w:rPr>
              <w:t>Witrykus</w:t>
            </w:r>
            <w:proofErr w:type="spellEnd"/>
            <w:r w:rsidRPr="1175912D">
              <w:rPr>
                <w:rFonts w:ascii="Times New Roman" w:hAnsi="Times New Roman" w:cs="Times New Roman"/>
              </w:rPr>
              <w:t>, Grzegorz Wolak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Default="00B64A7D" w:rsidP="00B64A7D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Realizacja usług w recepcji. Część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Default="00B64A7D" w:rsidP="00B601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117591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Default="00B64A7D" w:rsidP="00B601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1175912D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B64A7D" w:rsidRPr="009366C5" w:rsidTr="00B64A7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Default="00883FEC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eastAsia="Times New Roman" w:hAnsi="Times New Roman" w:cs="Times New Roman"/>
              </w:rPr>
              <w:t>Joanna Dolińska-Romanowicz,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D6F0B">
              <w:rPr>
                <w:rFonts w:ascii="Times New Roman" w:eastAsia="Times New Roman" w:hAnsi="Times New Roman" w:cs="Times New Roman"/>
              </w:rPr>
              <w:t>Dorota Nowakowska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D6F0B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How can I help you?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eastAsia="Times New Roman" w:hAnsi="Times New Roman" w:cs="Times New Roman"/>
              </w:rPr>
              <w:t>66/2013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0B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B64A7D" w:rsidRPr="009366C5" w:rsidTr="00B64A7D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Default="00883FEC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 xml:space="preserve">Marketing i prawo </w:t>
            </w:r>
            <w:r w:rsidRPr="00DD6F0B">
              <w:rPr>
                <w:rFonts w:ascii="Times New Roman" w:hAnsi="Times New Roman" w:cs="Times New Roman"/>
              </w:rPr>
              <w:br/>
              <w:t>w hotelarstwie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 w:rsidRPr="00DD6F0B">
              <w:rPr>
                <w:rFonts w:ascii="Times New Roman" w:hAnsi="Times New Roman" w:cs="Times New Roman"/>
              </w:rPr>
              <w:t>Stefaski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Marketing usług hotelarskich.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6BCDCC27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17570A" w:rsidRPr="009366C5" w:rsidTr="00EA32A3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DC355C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Kształcenie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praktyczne</w:t>
            </w:r>
          </w:p>
        </w:tc>
      </w:tr>
      <w:tr w:rsidR="00B64A7D" w:rsidRPr="009366C5" w:rsidTr="00C51B58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Default="00B64A7D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83FE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Pracownia służby pięter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DD6F0B">
              <w:rPr>
                <w:rFonts w:ascii="Times New Roman" w:hAnsi="Times New Roman" w:cs="Times New Roman"/>
              </w:rPr>
              <w:t>Drogon</w:t>
            </w:r>
            <w:proofErr w:type="spellEnd"/>
            <w:r w:rsidRPr="00DD6F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F0B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DD6F0B">
              <w:rPr>
                <w:rFonts w:ascii="Times New Roman" w:hAnsi="Times New Roman" w:cs="Times New Roman"/>
              </w:rPr>
              <w:t>Granecka</w:t>
            </w:r>
            <w:proofErr w:type="spellEnd"/>
            <w:r w:rsidRPr="00DD6F0B">
              <w:rPr>
                <w:rFonts w:ascii="Times New Roman" w:hAnsi="Times New Roman" w:cs="Times New Roman"/>
              </w:rPr>
              <w:t>- Wrzosek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Pracownia hotelarska- praktyczna nauka zawodu.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Warszawa 2015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0B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B64A7D" w:rsidRPr="009366C5" w:rsidTr="00C51B58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Default="00883FEC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07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Pracownia obsługi gości w recepcji</w:t>
            </w:r>
          </w:p>
        </w:tc>
        <w:tc>
          <w:tcPr>
            <w:tcW w:w="359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DD6F0B">
              <w:rPr>
                <w:rFonts w:ascii="Times New Roman" w:hAnsi="Times New Roman" w:cs="Times New Roman"/>
              </w:rPr>
              <w:t>Granecka</w:t>
            </w:r>
            <w:proofErr w:type="spellEnd"/>
            <w:r w:rsidRPr="00DD6F0B">
              <w:rPr>
                <w:rFonts w:ascii="Times New Roman" w:hAnsi="Times New Roman" w:cs="Times New Roman"/>
              </w:rPr>
              <w:t xml:space="preserve"> Wrzosek,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F0B">
              <w:rPr>
                <w:rFonts w:ascii="Times New Roman" w:hAnsi="Times New Roman" w:cs="Times New Roman"/>
              </w:rPr>
              <w:t xml:space="preserve">Witold </w:t>
            </w:r>
            <w:proofErr w:type="spellStart"/>
            <w:r w:rsidRPr="00DD6F0B">
              <w:rPr>
                <w:rFonts w:ascii="Times New Roman" w:hAnsi="Times New Roman" w:cs="Times New Roman"/>
              </w:rPr>
              <w:t>Drogon</w:t>
            </w:r>
            <w:proofErr w:type="spellEnd"/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D6F0B">
              <w:rPr>
                <w:rFonts w:ascii="Times New Roman" w:hAnsi="Times New Roman" w:cs="Times New Roman"/>
                <w:i/>
                <w:iCs/>
              </w:rPr>
              <w:t>Obsługa gości w obiekcie świadczącym usługi hotelarskie. Część 2.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W trakcie procedury MEN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0B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B64A7D" w:rsidRPr="009366C5" w:rsidTr="00C51B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Default="00883FEC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 xml:space="preserve">Pracownia przygotowania </w:t>
            </w:r>
            <w:r w:rsidRPr="00DD6F0B">
              <w:rPr>
                <w:rFonts w:ascii="Times New Roman" w:hAnsi="Times New Roman" w:cs="Times New Roman"/>
              </w:rPr>
              <w:br/>
              <w:t>i ekspedycji śniadań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Joanna Duda,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6F0B">
              <w:rPr>
                <w:rFonts w:ascii="Times New Roman" w:hAnsi="Times New Roman" w:cs="Times New Roman"/>
              </w:rPr>
              <w:t>Sebastian Krzywda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 xml:space="preserve">Obsługa konsumenta. </w:t>
            </w:r>
            <w:r w:rsidRPr="6BCDCC27">
              <w:rPr>
                <w:rFonts w:ascii="Times New Roman" w:hAnsi="Times New Roman" w:cs="Times New Roman"/>
              </w:rPr>
              <w:t>Zeszyt ćwiczeń.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6F0B">
              <w:rPr>
                <w:rFonts w:ascii="Times New Roman" w:eastAsia="Times New Roman" w:hAnsi="Times New Roman" w:cs="Times New Roman"/>
              </w:rPr>
              <w:t>Wydanie I (2014)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A7D" w:rsidRPr="00DD6F0B" w:rsidRDefault="00B64A7D" w:rsidP="00B64A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6F0B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E71DE3" w:rsidRPr="009366C5" w:rsidTr="00EA32A3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71DE3" w:rsidRPr="00E13267" w:rsidRDefault="00E71DE3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267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510F74" w:rsidRPr="009366C5" w:rsidTr="00EA32A3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10F74" w:rsidRPr="00E13267" w:rsidRDefault="00510F7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3816" w:rsidRPr="009366C5" w:rsidTr="00C51B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FC3816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83FE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C3816" w:rsidRDefault="00FC3816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0105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FC3816">
              <w:rPr>
                <w:rFonts w:ascii="Times New Roman" w:hAnsi="Times New Roman" w:cs="Times New Roman"/>
              </w:rPr>
              <w:t xml:space="preserve">ks. Paweł Mąkosa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0105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666666"/>
              </w:rPr>
            </w:pPr>
            <w:r w:rsidRPr="00FC3816">
              <w:rPr>
                <w:rFonts w:ascii="Times New Roman" w:hAnsi="Times New Roman" w:cs="Times New Roman"/>
                <w:i/>
              </w:rPr>
              <w:t>W poszukiwaniu dojrzałej wiary.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EA32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FC3816">
              <w:rPr>
                <w:rFonts w:ascii="Times New Roman" w:hAnsi="Times New Roman" w:cs="Times New Roman"/>
              </w:rPr>
              <w:t>AZ-32-01/18-LU-3/21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EA32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FC3816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C51B58" w:rsidRPr="009366C5" w:rsidTr="00C51B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B58" w:rsidRDefault="00C51B58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83FE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51B58" w:rsidRPr="00F23A71" w:rsidRDefault="00C51B58" w:rsidP="009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 </w:t>
            </w:r>
            <w:r w:rsidRPr="00F23A71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B58" w:rsidRPr="00F23A71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Teresa Król,</w:t>
            </w:r>
            <w:r>
              <w:rPr>
                <w:rFonts w:ascii="Times New Roman" w:hAnsi="Times New Roman" w:cs="Times New Roman"/>
              </w:rPr>
              <w:t xml:space="preserve"> Magdalena Guzik-</w:t>
            </w:r>
            <w:r w:rsidRPr="00F23A71">
              <w:rPr>
                <w:rFonts w:ascii="Times New Roman" w:hAnsi="Times New Roman" w:cs="Times New Roman"/>
              </w:rPr>
              <w:t>Nowak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B58" w:rsidRPr="00F23A71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Podręcznik dla kl.1 liceum, technikum i szkoły branżowej I st.*</w:t>
            </w:r>
          </w:p>
          <w:p w:rsidR="00C51B58" w:rsidRPr="00F23A71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58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Ćwiczenia dla kl.1 liceum, technikum i szkoły branżowej I st.*</w:t>
            </w:r>
          </w:p>
          <w:p w:rsidR="00C51B58" w:rsidRPr="00F23A71" w:rsidRDefault="00C51B58" w:rsidP="00973F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*</w:t>
            </w:r>
            <w:r w:rsidRPr="00F23A71">
              <w:rPr>
                <w:rFonts w:ascii="Times New Roman" w:hAnsi="Times New Roman" w:cs="Times New Roman"/>
                <w:i/>
                <w:iCs/>
              </w:rPr>
              <w:t>Podręcznik i ćwiczenia nieobowiązkowe dla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B58" w:rsidRPr="00F23A71" w:rsidRDefault="00C51B58" w:rsidP="009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lastRenderedPageBreak/>
              <w:t>1070/1/2019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B58" w:rsidRPr="00F23A71" w:rsidRDefault="00C51B58" w:rsidP="009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Rubikon</w:t>
            </w:r>
          </w:p>
        </w:tc>
      </w:tr>
      <w:tr w:rsidR="00883FEC" w:rsidRPr="009366C5" w:rsidTr="00C51B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FEC" w:rsidRDefault="00883FEC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FEC" w:rsidRPr="00F23A71" w:rsidRDefault="00883FEC" w:rsidP="00CD4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EC" w:rsidRPr="00F23A71" w:rsidRDefault="00883FEC" w:rsidP="00CD44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EC" w:rsidRPr="00F23A71" w:rsidRDefault="00883FEC" w:rsidP="00CD44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EC" w:rsidRPr="009366C5" w:rsidRDefault="00883FEC" w:rsidP="00CD4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3FEC" w:rsidRPr="009366C5" w:rsidRDefault="00883FEC" w:rsidP="00CD44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883FEC" w:rsidRPr="009366C5" w:rsidTr="00C51B58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FEC" w:rsidRDefault="00883FEC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3FEC" w:rsidRDefault="00883FEC" w:rsidP="00B601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65A7A822">
              <w:rPr>
                <w:rFonts w:ascii="Times New Roman" w:hAnsi="Times New Roman" w:cs="Times New Roman"/>
              </w:rPr>
              <w:t>Obsługa gości w obiekcie hotelarskim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FEC" w:rsidRDefault="00883FEC" w:rsidP="00883F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1175912D">
              <w:rPr>
                <w:rFonts w:ascii="Times New Roman" w:hAnsi="Times New Roman" w:cs="Times New Roman"/>
              </w:rPr>
              <w:t xml:space="preserve">Barbara </w:t>
            </w:r>
            <w:proofErr w:type="spellStart"/>
            <w:r w:rsidRPr="1175912D">
              <w:rPr>
                <w:rFonts w:ascii="Times New Roman" w:hAnsi="Times New Roman" w:cs="Times New Roman"/>
              </w:rPr>
              <w:t>Cymanska</w:t>
            </w:r>
            <w:proofErr w:type="spellEnd"/>
            <w:r w:rsidRPr="1175912D">
              <w:rPr>
                <w:rFonts w:ascii="Times New Roman" w:hAnsi="Times New Roman" w:cs="Times New Roman"/>
              </w:rPr>
              <w:t xml:space="preserve">- Garbowska, Danuta </w:t>
            </w:r>
            <w:proofErr w:type="spellStart"/>
            <w:r w:rsidRPr="1175912D">
              <w:rPr>
                <w:rFonts w:ascii="Times New Roman" w:hAnsi="Times New Roman" w:cs="Times New Roman"/>
              </w:rPr>
              <w:t>Witrykus</w:t>
            </w:r>
            <w:proofErr w:type="spellEnd"/>
            <w:r w:rsidRPr="1175912D">
              <w:rPr>
                <w:rFonts w:ascii="Times New Roman" w:hAnsi="Times New Roman" w:cs="Times New Roman"/>
              </w:rPr>
              <w:t>, Grzegorz Wolak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FEC" w:rsidRDefault="00883FEC" w:rsidP="00883FEC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 xml:space="preserve">Realizacja usług w recepcji. Część 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FEC" w:rsidRDefault="00883FEC" w:rsidP="00B601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1175912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3FEC" w:rsidRDefault="00883FEC" w:rsidP="00B601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1175912D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</w:tbl>
    <w:p w:rsidR="001F03D9" w:rsidRPr="00FB283D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1F03D9" w:rsidRPr="00FB283D" w:rsidSect="00285C71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FB" w:rsidRDefault="000103FB" w:rsidP="00974D2D">
      <w:pPr>
        <w:spacing w:after="0" w:line="240" w:lineRule="auto"/>
      </w:pPr>
      <w:r>
        <w:separator/>
      </w:r>
    </w:p>
  </w:endnote>
  <w:endnote w:type="continuationSeparator" w:id="0">
    <w:p w:rsidR="000103FB" w:rsidRDefault="000103FB" w:rsidP="00974D2D">
      <w:pPr>
        <w:spacing w:after="0" w:line="240" w:lineRule="auto"/>
      </w:pPr>
      <w:r>
        <w:continuationSeparator/>
      </w:r>
    </w:p>
  </w:endnote>
  <w:endnote w:type="continuationNotice" w:id="1">
    <w:p w:rsidR="000103FB" w:rsidRDefault="000103F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F0492C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3FEC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8D1943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FB" w:rsidRDefault="000103FB" w:rsidP="00974D2D">
      <w:pPr>
        <w:spacing w:after="0" w:line="240" w:lineRule="auto"/>
      </w:pPr>
      <w:r>
        <w:separator/>
      </w:r>
    </w:p>
  </w:footnote>
  <w:footnote w:type="continuationSeparator" w:id="0">
    <w:p w:rsidR="000103FB" w:rsidRDefault="000103FB" w:rsidP="00974D2D">
      <w:pPr>
        <w:spacing w:after="0" w:line="240" w:lineRule="auto"/>
      </w:pPr>
      <w:r>
        <w:continuationSeparator/>
      </w:r>
    </w:p>
  </w:footnote>
  <w:footnote w:type="continuationNotice" w:id="1">
    <w:p w:rsidR="000103FB" w:rsidRDefault="000103F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03FB"/>
    <w:rsid w:val="000105C4"/>
    <w:rsid w:val="000122F0"/>
    <w:rsid w:val="000620B2"/>
    <w:rsid w:val="00063FB0"/>
    <w:rsid w:val="00092AF8"/>
    <w:rsid w:val="000A1DF1"/>
    <w:rsid w:val="000A8EFA"/>
    <w:rsid w:val="000B5423"/>
    <w:rsid w:val="000C0F72"/>
    <w:rsid w:val="000C730D"/>
    <w:rsid w:val="000D39D1"/>
    <w:rsid w:val="000D672F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7570A"/>
    <w:rsid w:val="0018A7D2"/>
    <w:rsid w:val="001A20BB"/>
    <w:rsid w:val="001A6F99"/>
    <w:rsid w:val="001B011D"/>
    <w:rsid w:val="001B506A"/>
    <w:rsid w:val="001D2550"/>
    <w:rsid w:val="001D65FA"/>
    <w:rsid w:val="001E752E"/>
    <w:rsid w:val="001F03D9"/>
    <w:rsid w:val="00200636"/>
    <w:rsid w:val="00213213"/>
    <w:rsid w:val="0021D9FE"/>
    <w:rsid w:val="00222405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2F0DCE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80C6D"/>
    <w:rsid w:val="003A07DF"/>
    <w:rsid w:val="003A0DEB"/>
    <w:rsid w:val="003B17EB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A5667"/>
    <w:rsid w:val="004B525F"/>
    <w:rsid w:val="004B55D0"/>
    <w:rsid w:val="004C3F14"/>
    <w:rsid w:val="004C48DD"/>
    <w:rsid w:val="004C4A40"/>
    <w:rsid w:val="004C58E3"/>
    <w:rsid w:val="004C715F"/>
    <w:rsid w:val="004D307E"/>
    <w:rsid w:val="004F307F"/>
    <w:rsid w:val="004F70DF"/>
    <w:rsid w:val="0050618E"/>
    <w:rsid w:val="00510F74"/>
    <w:rsid w:val="00521051"/>
    <w:rsid w:val="005221F4"/>
    <w:rsid w:val="00526607"/>
    <w:rsid w:val="005278D7"/>
    <w:rsid w:val="00551217"/>
    <w:rsid w:val="005563E0"/>
    <w:rsid w:val="00565E6D"/>
    <w:rsid w:val="00574B02"/>
    <w:rsid w:val="005863F9"/>
    <w:rsid w:val="005A068E"/>
    <w:rsid w:val="005A47E0"/>
    <w:rsid w:val="005B3B10"/>
    <w:rsid w:val="005C5808"/>
    <w:rsid w:val="005C61A6"/>
    <w:rsid w:val="005C6380"/>
    <w:rsid w:val="005D2CC5"/>
    <w:rsid w:val="005D34F5"/>
    <w:rsid w:val="005D6991"/>
    <w:rsid w:val="005F113A"/>
    <w:rsid w:val="005F4FF2"/>
    <w:rsid w:val="00631A25"/>
    <w:rsid w:val="006336CF"/>
    <w:rsid w:val="00646884"/>
    <w:rsid w:val="00647DF0"/>
    <w:rsid w:val="00682F97"/>
    <w:rsid w:val="00684E4C"/>
    <w:rsid w:val="00687A0D"/>
    <w:rsid w:val="006A4035"/>
    <w:rsid w:val="006B5903"/>
    <w:rsid w:val="006B6EDC"/>
    <w:rsid w:val="006BB8FE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D78A9"/>
    <w:rsid w:val="007DA380"/>
    <w:rsid w:val="007FB0AA"/>
    <w:rsid w:val="00800BFA"/>
    <w:rsid w:val="00803E9F"/>
    <w:rsid w:val="0080C1E1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83FEC"/>
    <w:rsid w:val="008A0657"/>
    <w:rsid w:val="008C2EE8"/>
    <w:rsid w:val="008D1943"/>
    <w:rsid w:val="008D4219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74D2D"/>
    <w:rsid w:val="00976BFB"/>
    <w:rsid w:val="00990935"/>
    <w:rsid w:val="00992B60"/>
    <w:rsid w:val="009B1404"/>
    <w:rsid w:val="009C0B97"/>
    <w:rsid w:val="009D6782"/>
    <w:rsid w:val="00A12EEF"/>
    <w:rsid w:val="00A20F44"/>
    <w:rsid w:val="00A56AA1"/>
    <w:rsid w:val="00A57500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5E0B"/>
    <w:rsid w:val="00B5353A"/>
    <w:rsid w:val="00B565B5"/>
    <w:rsid w:val="00B64A7D"/>
    <w:rsid w:val="00B6E728"/>
    <w:rsid w:val="00B84DD6"/>
    <w:rsid w:val="00B86C0E"/>
    <w:rsid w:val="00B94105"/>
    <w:rsid w:val="00BB1E01"/>
    <w:rsid w:val="00BD646A"/>
    <w:rsid w:val="00BF1C38"/>
    <w:rsid w:val="00BF6275"/>
    <w:rsid w:val="00C07CCD"/>
    <w:rsid w:val="00C1045F"/>
    <w:rsid w:val="00C1E98B"/>
    <w:rsid w:val="00C2255A"/>
    <w:rsid w:val="00C41262"/>
    <w:rsid w:val="00C51B58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41EA6"/>
    <w:rsid w:val="00D56C8B"/>
    <w:rsid w:val="00D57F50"/>
    <w:rsid w:val="00D65017"/>
    <w:rsid w:val="00D83D6F"/>
    <w:rsid w:val="00D8789C"/>
    <w:rsid w:val="00D95902"/>
    <w:rsid w:val="00DB5BD0"/>
    <w:rsid w:val="00DB7F3D"/>
    <w:rsid w:val="00DC1B3B"/>
    <w:rsid w:val="00DC355C"/>
    <w:rsid w:val="00DD53E0"/>
    <w:rsid w:val="00DD6F0B"/>
    <w:rsid w:val="00DE30FA"/>
    <w:rsid w:val="00DF3CE6"/>
    <w:rsid w:val="00DF5AC4"/>
    <w:rsid w:val="00E13267"/>
    <w:rsid w:val="00E33B50"/>
    <w:rsid w:val="00E410D1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2A3"/>
    <w:rsid w:val="00EA3A9B"/>
    <w:rsid w:val="00EE58A8"/>
    <w:rsid w:val="00EF3CFB"/>
    <w:rsid w:val="00F0492C"/>
    <w:rsid w:val="00F104BF"/>
    <w:rsid w:val="00F11FD3"/>
    <w:rsid w:val="00F13B5E"/>
    <w:rsid w:val="00F23A71"/>
    <w:rsid w:val="00F2551B"/>
    <w:rsid w:val="00F3470F"/>
    <w:rsid w:val="00F60D17"/>
    <w:rsid w:val="00F65866"/>
    <w:rsid w:val="00F77C51"/>
    <w:rsid w:val="00FB283D"/>
    <w:rsid w:val="00FB6A26"/>
    <w:rsid w:val="00FB7B7C"/>
    <w:rsid w:val="00FC3816"/>
    <w:rsid w:val="00FD05CB"/>
    <w:rsid w:val="00FE3B10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5F5F4B-8A01-44C2-AD95-8F0515F2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3</cp:revision>
  <cp:lastPrinted>2022-08-04T06:49:00Z</cp:lastPrinted>
  <dcterms:created xsi:type="dcterms:W3CDTF">2022-08-04T10:57:00Z</dcterms:created>
  <dcterms:modified xsi:type="dcterms:W3CDTF">2022-08-04T10:58:00Z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